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29B" w:rsidRPr="00AE129B" w:rsidRDefault="00AE129B" w:rsidP="00AE129B">
      <w:pPr>
        <w:jc w:val="center"/>
        <w:rPr>
          <w:b/>
          <w:u w:val="thick"/>
        </w:rPr>
      </w:pPr>
      <w:bookmarkStart w:id="0" w:name="_GoBack"/>
      <w:bookmarkEnd w:id="0"/>
      <w:r w:rsidRPr="00AE129B">
        <w:rPr>
          <w:b/>
          <w:u w:val="thick"/>
        </w:rPr>
        <w:t>BREAKING OPEN THE WORD</w:t>
      </w:r>
    </w:p>
    <w:p w:rsidR="00AE129B" w:rsidRDefault="00AE129B" w:rsidP="00AE129B"/>
    <w:p w:rsidR="00AE129B" w:rsidRDefault="00AE129B" w:rsidP="00AE129B">
      <w:r>
        <w:rPr>
          <w:noProof/>
          <w:lang w:val="en-US" w:eastAsia="en-US"/>
        </w:rPr>
        <w:drawing>
          <wp:inline distT="0" distB="0" distL="0" distR="0" wp14:anchorId="4093A6F2" wp14:editId="7B786F32">
            <wp:extent cx="5514340" cy="5766031"/>
            <wp:effectExtent l="0" t="0" r="0" b="0"/>
            <wp:docPr id="13" name="Picture 13" descr="Macintosh HD:Users:dacat:Desktop:Picture 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3" descr="Macintosh HD:Users:dacat:Desktop:Picture 10.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14340" cy="5766031"/>
                    </a:xfrm>
                    <a:prstGeom prst="rect">
                      <a:avLst/>
                    </a:prstGeom>
                    <a:noFill/>
                    <a:ln>
                      <a:noFill/>
                    </a:ln>
                  </pic:spPr>
                </pic:pic>
              </a:graphicData>
            </a:graphic>
          </wp:inline>
        </w:drawing>
      </w:r>
    </w:p>
    <w:p w:rsidR="009822C1" w:rsidRDefault="009822C1" w:rsidP="009822C1">
      <w:r>
        <w:rPr>
          <w:noProof/>
          <w:lang w:val="en-US" w:eastAsia="en-US"/>
        </w:rPr>
        <w:lastRenderedPageBreak/>
        <w:drawing>
          <wp:inline distT="0" distB="0" distL="0" distR="0">
            <wp:extent cx="4749800" cy="8229600"/>
            <wp:effectExtent l="0" t="0" r="0" b="0"/>
            <wp:docPr id="3" name="Picture 3" descr="Macintosh HD:Users:dacat:Desktop:Pictur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dacat:Desktop:Picture 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49800" cy="8229600"/>
                    </a:xfrm>
                    <a:prstGeom prst="rect">
                      <a:avLst/>
                    </a:prstGeom>
                    <a:noFill/>
                    <a:ln>
                      <a:noFill/>
                    </a:ln>
                  </pic:spPr>
                </pic:pic>
              </a:graphicData>
            </a:graphic>
          </wp:inline>
        </w:drawing>
      </w:r>
    </w:p>
    <w:p w:rsidR="009822C1" w:rsidRDefault="009822C1" w:rsidP="009822C1">
      <w:r>
        <w:rPr>
          <w:noProof/>
          <w:lang w:val="en-US" w:eastAsia="en-US"/>
        </w:rPr>
        <w:drawing>
          <wp:inline distT="0" distB="0" distL="0" distR="0">
            <wp:extent cx="5618872" cy="6289040"/>
            <wp:effectExtent l="0" t="0" r="0" b="10160"/>
            <wp:docPr id="14" name="Picture 14" descr="Macintosh HD:Users:dacat:Desktop:Picture 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acintosh HD:Users:dacat:Desktop:Picture 1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8872" cy="6289040"/>
                    </a:xfrm>
                    <a:prstGeom prst="rect">
                      <a:avLst/>
                    </a:prstGeom>
                    <a:noFill/>
                    <a:ln>
                      <a:noFill/>
                    </a:ln>
                  </pic:spPr>
                </pic:pic>
              </a:graphicData>
            </a:graphic>
          </wp:inline>
        </w:drawing>
      </w:r>
    </w:p>
    <w:p w:rsidR="009822C1" w:rsidRDefault="009822C1" w:rsidP="009822C1">
      <w:r>
        <w:rPr>
          <w:noProof/>
          <w:lang w:val="en-US" w:eastAsia="en-US"/>
        </w:rPr>
        <w:drawing>
          <wp:inline distT="0" distB="0" distL="0" distR="0" wp14:anchorId="125F8DFF" wp14:editId="76D71A91">
            <wp:extent cx="4851400" cy="7759700"/>
            <wp:effectExtent l="0" t="0" r="0" b="12700"/>
            <wp:docPr id="4" name="Picture 4" descr="Macintosh HD:Users:dacat:Desktop:Picture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dacat:Desktop:Picture 5.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51400" cy="7759700"/>
                    </a:xfrm>
                    <a:prstGeom prst="rect">
                      <a:avLst/>
                    </a:prstGeom>
                    <a:noFill/>
                    <a:ln>
                      <a:noFill/>
                    </a:ln>
                  </pic:spPr>
                </pic:pic>
              </a:graphicData>
            </a:graphic>
          </wp:inline>
        </w:drawing>
      </w:r>
    </w:p>
    <w:p w:rsidR="009822C1" w:rsidRDefault="009822C1" w:rsidP="009822C1"/>
    <w:p w:rsidR="009822C1" w:rsidRDefault="009822C1" w:rsidP="009822C1"/>
    <w:p w:rsidR="009822C1" w:rsidRDefault="009822C1" w:rsidP="009822C1"/>
    <w:p w:rsidR="009822C1" w:rsidRDefault="009822C1" w:rsidP="009822C1">
      <w:r>
        <w:rPr>
          <w:noProof/>
          <w:lang w:val="en-US" w:eastAsia="en-US"/>
        </w:rPr>
        <w:drawing>
          <wp:inline distT="0" distB="0" distL="0" distR="0">
            <wp:extent cx="4862830" cy="5347970"/>
            <wp:effectExtent l="0" t="0" r="0" b="11430"/>
            <wp:docPr id="15" name="Picture 15" descr="Macintosh HD:Users:dacat:Desktop:Picture 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acintosh HD:Users:dacat:Desktop:Picture 14.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62830" cy="5347970"/>
                    </a:xfrm>
                    <a:prstGeom prst="rect">
                      <a:avLst/>
                    </a:prstGeom>
                    <a:noFill/>
                    <a:ln>
                      <a:noFill/>
                    </a:ln>
                  </pic:spPr>
                </pic:pic>
              </a:graphicData>
            </a:graphic>
          </wp:inline>
        </w:drawing>
      </w:r>
    </w:p>
    <w:p w:rsidR="009176B4" w:rsidRDefault="009176B4" w:rsidP="009176B4"/>
    <w:p w:rsidR="00AE129B" w:rsidRDefault="00AE129B" w:rsidP="009176B4"/>
    <w:p w:rsidR="009176B4" w:rsidRDefault="009176B4" w:rsidP="009822C1"/>
    <w:p w:rsidR="00AE129B" w:rsidRDefault="00250977" w:rsidP="00AE129B">
      <w:hyperlink r:id="rId12" w:history="1">
        <w:r w:rsidR="00AE129B" w:rsidRPr="006B3C38">
          <w:rPr>
            <w:rStyle w:val="Hyperlink"/>
          </w:rPr>
          <w:t>http://www.osvcurriculum.com/lifelong_catechesis/intro.html</w:t>
        </w:r>
      </w:hyperlink>
    </w:p>
    <w:p w:rsidR="009176B4" w:rsidRDefault="009176B4" w:rsidP="009822C1"/>
    <w:p w:rsidR="00AE129B" w:rsidRDefault="009176B4" w:rsidP="009822C1">
      <w:r>
        <w:rPr>
          <w:noProof/>
          <w:lang w:val="en-US" w:eastAsia="en-US"/>
        </w:rPr>
        <w:drawing>
          <wp:inline distT="0" distB="0" distL="0" distR="0">
            <wp:extent cx="4086860" cy="8229600"/>
            <wp:effectExtent l="0" t="0" r="2540" b="0"/>
            <wp:docPr id="18" name="Picture 18" descr="Macintosh HD:Users:dacat:Desktop:Picture 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acintosh HD:Users:dacat:Desktop:Picture 12.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86860" cy="8229600"/>
                    </a:xfrm>
                    <a:prstGeom prst="rect">
                      <a:avLst/>
                    </a:prstGeom>
                    <a:noFill/>
                    <a:ln>
                      <a:noFill/>
                    </a:ln>
                  </pic:spPr>
                </pic:pic>
              </a:graphicData>
            </a:graphic>
          </wp:inline>
        </w:drawing>
      </w:r>
    </w:p>
    <w:p w:rsidR="00AE129B" w:rsidRPr="00AE129B" w:rsidRDefault="00AE129B" w:rsidP="00AE129B">
      <w:r>
        <w:t>The meaning of the Christmas Song: 12 Days of Christmas</w:t>
      </w:r>
      <w:proofErr w:type="gramStart"/>
      <w:r>
        <w:t xml:space="preserve">:                                                    </w:t>
      </w:r>
      <w:r w:rsidRPr="00AE129B">
        <w:rPr>
          <w:rFonts w:ascii="Georgia" w:hAnsi="Georgia" w:cs="Times New Roman"/>
          <w:color w:val="000033"/>
          <w:sz w:val="20"/>
          <w:szCs w:val="20"/>
          <w:lang w:val="en-US" w:eastAsia="en-US"/>
        </w:rPr>
        <w:t>In</w:t>
      </w:r>
      <w:proofErr w:type="gramEnd"/>
      <w:r w:rsidRPr="00AE129B">
        <w:rPr>
          <w:rFonts w:ascii="Georgia" w:hAnsi="Georgia" w:cs="Times New Roman"/>
          <w:color w:val="000033"/>
          <w:sz w:val="20"/>
          <w:szCs w:val="20"/>
          <w:lang w:val="en-US" w:eastAsia="en-US"/>
        </w:rPr>
        <w:t xml:space="preserve"> England from 1558 to 1829, Catholics were not permitted to practice their faith openly. The message of the song’s gifts was to help children remember lessons of their faith. The true love mentioned in the song is God </w:t>
      </w:r>
      <w:proofErr w:type="gramStart"/>
      <w:r w:rsidRPr="00AE129B">
        <w:rPr>
          <w:rFonts w:ascii="Georgia" w:hAnsi="Georgia" w:cs="Times New Roman"/>
          <w:color w:val="000033"/>
          <w:sz w:val="20"/>
          <w:szCs w:val="20"/>
          <w:lang w:val="en-US" w:eastAsia="en-US"/>
        </w:rPr>
        <w:t>Himself,</w:t>
      </w:r>
      <w:proofErr w:type="gramEnd"/>
      <w:r w:rsidRPr="00AE129B">
        <w:rPr>
          <w:rFonts w:ascii="Georgia" w:hAnsi="Georgia" w:cs="Times New Roman"/>
          <w:color w:val="000033"/>
          <w:sz w:val="20"/>
          <w:szCs w:val="20"/>
          <w:lang w:val="en-US" w:eastAsia="en-US"/>
        </w:rPr>
        <w:t xml:space="preserve"> the 'me' is every baptized person. </w:t>
      </w:r>
      <w:r>
        <w:rPr>
          <w:rFonts w:ascii="Georgia" w:hAnsi="Georgia" w:cs="Times New Roman"/>
          <w:color w:val="000033"/>
          <w:sz w:val="20"/>
          <w:szCs w:val="20"/>
          <w:lang w:val="en-US" w:eastAsia="en-US"/>
        </w:rPr>
        <w:t xml:space="preserve">- </w:t>
      </w:r>
      <w:r w:rsidRPr="00AE129B">
        <w:rPr>
          <w:rFonts w:ascii="Georgia" w:hAnsi="Georgia" w:cs="Times New Roman"/>
          <w:color w:val="000033"/>
          <w:sz w:val="20"/>
          <w:szCs w:val="20"/>
          <w:lang w:val="en-US" w:eastAsia="en-US"/>
        </w:rPr>
        <w:t xml:space="preserve">The partridge is one of those birds </w:t>
      </w:r>
      <w:proofErr w:type="gramStart"/>
      <w:r w:rsidRPr="00AE129B">
        <w:rPr>
          <w:rFonts w:ascii="Georgia" w:hAnsi="Georgia" w:cs="Times New Roman"/>
          <w:color w:val="000033"/>
          <w:sz w:val="20"/>
          <w:szCs w:val="20"/>
          <w:lang w:val="en-US" w:eastAsia="en-US"/>
        </w:rPr>
        <w:t>who</w:t>
      </w:r>
      <w:proofErr w:type="gramEnd"/>
      <w:r w:rsidRPr="00AE129B">
        <w:rPr>
          <w:rFonts w:ascii="Georgia" w:hAnsi="Georgia" w:cs="Times New Roman"/>
          <w:color w:val="000033"/>
          <w:sz w:val="20"/>
          <w:szCs w:val="20"/>
          <w:lang w:val="en-US" w:eastAsia="en-US"/>
        </w:rPr>
        <w:t xml:space="preserve"> feigns injury to decoy predators away from her helpless nestlings - this symbolizes Christ.</w:t>
      </w:r>
    </w:p>
    <w:p w:rsidR="00AE129B" w:rsidRPr="00AE129B" w:rsidRDefault="00AE129B" w:rsidP="00AE129B">
      <w:pPr>
        <w:numPr>
          <w:ilvl w:val="0"/>
          <w:numId w:val="1"/>
        </w:numPr>
        <w:shd w:val="clear" w:color="auto" w:fill="FCFBF9"/>
        <w:spacing w:before="100" w:beforeAutospacing="1" w:after="100" w:afterAutospacing="1" w:line="360" w:lineRule="atLeast"/>
        <w:rPr>
          <w:rFonts w:ascii="Georgia" w:eastAsia="Times New Roman" w:hAnsi="Georgia" w:cs="Times New Roman"/>
          <w:color w:val="000033"/>
          <w:sz w:val="20"/>
          <w:szCs w:val="20"/>
          <w:lang w:val="en-US" w:eastAsia="en-US"/>
        </w:rPr>
      </w:pPr>
      <w:r w:rsidRPr="00AE129B">
        <w:rPr>
          <w:rFonts w:ascii="Georgia" w:eastAsia="Times New Roman" w:hAnsi="Georgia" w:cs="Times New Roman"/>
          <w:color w:val="000033"/>
          <w:sz w:val="20"/>
          <w:szCs w:val="20"/>
          <w:lang w:val="en-US" w:eastAsia="en-US"/>
        </w:rPr>
        <w:t>Two turtledoves - the Old and New Testaments</w:t>
      </w:r>
    </w:p>
    <w:p w:rsidR="00AE129B" w:rsidRPr="00AE129B" w:rsidRDefault="00AE129B" w:rsidP="00AE129B">
      <w:pPr>
        <w:numPr>
          <w:ilvl w:val="0"/>
          <w:numId w:val="1"/>
        </w:numPr>
        <w:shd w:val="clear" w:color="auto" w:fill="FCFBF9"/>
        <w:spacing w:before="100" w:beforeAutospacing="1" w:after="100" w:afterAutospacing="1" w:line="360" w:lineRule="atLeast"/>
        <w:rPr>
          <w:rFonts w:ascii="Georgia" w:eastAsia="Times New Roman" w:hAnsi="Georgia" w:cs="Times New Roman"/>
          <w:color w:val="000033"/>
          <w:sz w:val="20"/>
          <w:szCs w:val="20"/>
          <w:lang w:val="en-US" w:eastAsia="en-US"/>
        </w:rPr>
      </w:pPr>
      <w:r w:rsidRPr="00AE129B">
        <w:rPr>
          <w:rFonts w:ascii="Georgia" w:eastAsia="Times New Roman" w:hAnsi="Georgia" w:cs="Times New Roman"/>
          <w:color w:val="000033"/>
          <w:sz w:val="20"/>
          <w:szCs w:val="20"/>
          <w:lang w:val="en-US" w:eastAsia="en-US"/>
        </w:rPr>
        <w:t xml:space="preserve">Three </w:t>
      </w:r>
      <w:proofErr w:type="spellStart"/>
      <w:r w:rsidRPr="00AE129B">
        <w:rPr>
          <w:rFonts w:ascii="Georgia" w:eastAsia="Times New Roman" w:hAnsi="Georgia" w:cs="Times New Roman"/>
          <w:color w:val="000033"/>
          <w:sz w:val="20"/>
          <w:szCs w:val="20"/>
          <w:lang w:val="en-US" w:eastAsia="en-US"/>
        </w:rPr>
        <w:t>french</w:t>
      </w:r>
      <w:proofErr w:type="spellEnd"/>
      <w:r w:rsidRPr="00AE129B">
        <w:rPr>
          <w:rFonts w:ascii="Georgia" w:eastAsia="Times New Roman" w:hAnsi="Georgia" w:cs="Times New Roman"/>
          <w:color w:val="000033"/>
          <w:sz w:val="20"/>
          <w:szCs w:val="20"/>
          <w:lang w:val="en-US" w:eastAsia="en-US"/>
        </w:rPr>
        <w:t xml:space="preserve"> hens - Faith Hope and Charity</w:t>
      </w:r>
    </w:p>
    <w:p w:rsidR="00AE129B" w:rsidRPr="00AE129B" w:rsidRDefault="00AE129B" w:rsidP="00AE129B">
      <w:pPr>
        <w:numPr>
          <w:ilvl w:val="0"/>
          <w:numId w:val="1"/>
        </w:numPr>
        <w:shd w:val="clear" w:color="auto" w:fill="FCFBF9"/>
        <w:spacing w:before="100" w:beforeAutospacing="1" w:after="100" w:afterAutospacing="1" w:line="360" w:lineRule="atLeast"/>
        <w:rPr>
          <w:rFonts w:ascii="Georgia" w:eastAsia="Times New Roman" w:hAnsi="Georgia" w:cs="Times New Roman"/>
          <w:color w:val="000033"/>
          <w:sz w:val="20"/>
          <w:szCs w:val="20"/>
          <w:lang w:val="en-US" w:eastAsia="en-US"/>
        </w:rPr>
      </w:pPr>
      <w:r w:rsidRPr="00AE129B">
        <w:rPr>
          <w:rFonts w:ascii="Georgia" w:eastAsia="Times New Roman" w:hAnsi="Georgia" w:cs="Times New Roman"/>
          <w:color w:val="000033"/>
          <w:sz w:val="20"/>
          <w:szCs w:val="20"/>
          <w:lang w:val="en-US" w:eastAsia="en-US"/>
        </w:rPr>
        <w:t>Four calling birds - the four Gospels</w:t>
      </w:r>
    </w:p>
    <w:p w:rsidR="00AE129B" w:rsidRPr="00AE129B" w:rsidRDefault="00AE129B" w:rsidP="00AE129B">
      <w:pPr>
        <w:numPr>
          <w:ilvl w:val="0"/>
          <w:numId w:val="1"/>
        </w:numPr>
        <w:shd w:val="clear" w:color="auto" w:fill="FCFBF9"/>
        <w:spacing w:before="100" w:beforeAutospacing="1" w:after="100" w:afterAutospacing="1" w:line="360" w:lineRule="atLeast"/>
        <w:rPr>
          <w:rFonts w:ascii="Georgia" w:eastAsia="Times New Roman" w:hAnsi="Georgia" w:cs="Times New Roman"/>
          <w:color w:val="000033"/>
          <w:sz w:val="20"/>
          <w:szCs w:val="20"/>
          <w:lang w:val="en-US" w:eastAsia="en-US"/>
        </w:rPr>
      </w:pPr>
      <w:r w:rsidRPr="00AE129B">
        <w:rPr>
          <w:rFonts w:ascii="Georgia" w:eastAsia="Times New Roman" w:hAnsi="Georgia" w:cs="Times New Roman"/>
          <w:color w:val="000033"/>
          <w:sz w:val="20"/>
          <w:szCs w:val="20"/>
          <w:lang w:val="en-US" w:eastAsia="en-US"/>
        </w:rPr>
        <w:t>Five golden rings - the first five books of the Old Testament containing the history of man's fall from grace</w:t>
      </w:r>
    </w:p>
    <w:p w:rsidR="00AE129B" w:rsidRPr="00AE129B" w:rsidRDefault="00AE129B" w:rsidP="00AE129B">
      <w:pPr>
        <w:numPr>
          <w:ilvl w:val="0"/>
          <w:numId w:val="1"/>
        </w:numPr>
        <w:shd w:val="clear" w:color="auto" w:fill="FCFBF9"/>
        <w:spacing w:before="100" w:beforeAutospacing="1" w:after="100" w:afterAutospacing="1" w:line="360" w:lineRule="atLeast"/>
        <w:rPr>
          <w:rFonts w:ascii="Georgia" w:eastAsia="Times New Roman" w:hAnsi="Georgia" w:cs="Times New Roman"/>
          <w:color w:val="000033"/>
          <w:sz w:val="20"/>
          <w:szCs w:val="20"/>
          <w:lang w:val="en-US" w:eastAsia="en-US"/>
        </w:rPr>
      </w:pPr>
      <w:r w:rsidRPr="00AE129B">
        <w:rPr>
          <w:rFonts w:ascii="Georgia" w:eastAsia="Times New Roman" w:hAnsi="Georgia" w:cs="Times New Roman"/>
          <w:color w:val="000033"/>
          <w:sz w:val="20"/>
          <w:szCs w:val="20"/>
          <w:lang w:val="en-US" w:eastAsia="en-US"/>
        </w:rPr>
        <w:t>Six geese a-laying - the six days of Creation</w:t>
      </w:r>
    </w:p>
    <w:p w:rsidR="00AE129B" w:rsidRPr="00AE129B" w:rsidRDefault="00AE129B" w:rsidP="00AE129B">
      <w:pPr>
        <w:numPr>
          <w:ilvl w:val="0"/>
          <w:numId w:val="1"/>
        </w:numPr>
        <w:shd w:val="clear" w:color="auto" w:fill="FCFBF9"/>
        <w:spacing w:before="100" w:beforeAutospacing="1" w:after="100" w:afterAutospacing="1" w:line="360" w:lineRule="atLeast"/>
        <w:rPr>
          <w:rFonts w:ascii="Georgia" w:eastAsia="Times New Roman" w:hAnsi="Georgia" w:cs="Times New Roman"/>
          <w:color w:val="000033"/>
          <w:sz w:val="20"/>
          <w:szCs w:val="20"/>
          <w:lang w:val="en-US" w:eastAsia="en-US"/>
        </w:rPr>
      </w:pPr>
      <w:r w:rsidRPr="00AE129B">
        <w:rPr>
          <w:rFonts w:ascii="Georgia" w:eastAsia="Times New Roman" w:hAnsi="Georgia" w:cs="Times New Roman"/>
          <w:color w:val="000033"/>
          <w:sz w:val="20"/>
          <w:szCs w:val="20"/>
          <w:lang w:val="en-US" w:eastAsia="en-US"/>
        </w:rPr>
        <w:t>Seven swans a-swimming - seven gifts of the Holy Spirit</w:t>
      </w:r>
    </w:p>
    <w:p w:rsidR="00AE129B" w:rsidRPr="00AE129B" w:rsidRDefault="00AE129B" w:rsidP="00AE129B">
      <w:pPr>
        <w:numPr>
          <w:ilvl w:val="0"/>
          <w:numId w:val="1"/>
        </w:numPr>
        <w:shd w:val="clear" w:color="auto" w:fill="FCFBF9"/>
        <w:spacing w:before="100" w:beforeAutospacing="1" w:after="100" w:afterAutospacing="1" w:line="360" w:lineRule="atLeast"/>
        <w:rPr>
          <w:rFonts w:ascii="Georgia" w:eastAsia="Times New Roman" w:hAnsi="Georgia" w:cs="Times New Roman"/>
          <w:color w:val="000033"/>
          <w:sz w:val="20"/>
          <w:szCs w:val="20"/>
          <w:lang w:val="en-US" w:eastAsia="en-US"/>
        </w:rPr>
      </w:pPr>
      <w:r w:rsidRPr="00AE129B">
        <w:rPr>
          <w:rFonts w:ascii="Georgia" w:eastAsia="Times New Roman" w:hAnsi="Georgia" w:cs="Times New Roman"/>
          <w:color w:val="000033"/>
          <w:sz w:val="20"/>
          <w:szCs w:val="20"/>
          <w:lang w:val="en-US" w:eastAsia="en-US"/>
        </w:rPr>
        <w:t>Eight maids a-milking - the eight Beatitudes</w:t>
      </w:r>
    </w:p>
    <w:p w:rsidR="00AE129B" w:rsidRPr="00AE129B" w:rsidRDefault="00AE129B" w:rsidP="00AE129B">
      <w:pPr>
        <w:numPr>
          <w:ilvl w:val="0"/>
          <w:numId w:val="1"/>
        </w:numPr>
        <w:shd w:val="clear" w:color="auto" w:fill="FCFBF9"/>
        <w:spacing w:before="100" w:beforeAutospacing="1" w:after="100" w:afterAutospacing="1" w:line="360" w:lineRule="atLeast"/>
        <w:rPr>
          <w:rFonts w:ascii="Georgia" w:eastAsia="Times New Roman" w:hAnsi="Georgia" w:cs="Times New Roman"/>
          <w:color w:val="000033"/>
          <w:sz w:val="20"/>
          <w:szCs w:val="20"/>
          <w:lang w:val="en-US" w:eastAsia="en-US"/>
        </w:rPr>
      </w:pPr>
      <w:r w:rsidRPr="00AE129B">
        <w:rPr>
          <w:rFonts w:ascii="Georgia" w:eastAsia="Times New Roman" w:hAnsi="Georgia" w:cs="Times New Roman"/>
          <w:color w:val="000033"/>
          <w:sz w:val="20"/>
          <w:szCs w:val="20"/>
          <w:lang w:val="en-US" w:eastAsia="en-US"/>
        </w:rPr>
        <w:t>Nine ladies dancing - nine choirs of Angels</w:t>
      </w:r>
    </w:p>
    <w:p w:rsidR="00AE129B" w:rsidRPr="00AE129B" w:rsidRDefault="00AE129B" w:rsidP="00AE129B">
      <w:pPr>
        <w:numPr>
          <w:ilvl w:val="0"/>
          <w:numId w:val="1"/>
        </w:numPr>
        <w:shd w:val="clear" w:color="auto" w:fill="FCFBF9"/>
        <w:spacing w:before="100" w:beforeAutospacing="1" w:after="100" w:afterAutospacing="1" w:line="360" w:lineRule="atLeast"/>
        <w:rPr>
          <w:rFonts w:ascii="Georgia" w:eastAsia="Times New Roman" w:hAnsi="Georgia" w:cs="Times New Roman"/>
          <w:color w:val="000033"/>
          <w:sz w:val="20"/>
          <w:szCs w:val="20"/>
          <w:lang w:val="en-US" w:eastAsia="en-US"/>
        </w:rPr>
      </w:pPr>
      <w:r w:rsidRPr="00AE129B">
        <w:rPr>
          <w:rFonts w:ascii="Georgia" w:eastAsia="Times New Roman" w:hAnsi="Georgia" w:cs="Times New Roman"/>
          <w:color w:val="000033"/>
          <w:sz w:val="20"/>
          <w:szCs w:val="20"/>
          <w:lang w:val="en-US" w:eastAsia="en-US"/>
        </w:rPr>
        <w:t>Ten lords a-leaping - the ten Commandments</w:t>
      </w:r>
    </w:p>
    <w:p w:rsidR="00AE129B" w:rsidRPr="00AE129B" w:rsidRDefault="00AE129B" w:rsidP="00AE129B">
      <w:pPr>
        <w:numPr>
          <w:ilvl w:val="0"/>
          <w:numId w:val="1"/>
        </w:numPr>
        <w:shd w:val="clear" w:color="auto" w:fill="FCFBF9"/>
        <w:spacing w:before="100" w:beforeAutospacing="1" w:after="100" w:afterAutospacing="1" w:line="360" w:lineRule="atLeast"/>
        <w:rPr>
          <w:rFonts w:ascii="Georgia" w:eastAsia="Times New Roman" w:hAnsi="Georgia" w:cs="Times New Roman"/>
          <w:color w:val="000033"/>
          <w:sz w:val="20"/>
          <w:szCs w:val="20"/>
          <w:lang w:val="en-US" w:eastAsia="en-US"/>
        </w:rPr>
      </w:pPr>
      <w:r w:rsidRPr="00AE129B">
        <w:rPr>
          <w:rFonts w:ascii="Georgia" w:eastAsia="Times New Roman" w:hAnsi="Georgia" w:cs="Times New Roman"/>
          <w:color w:val="000033"/>
          <w:sz w:val="20"/>
          <w:szCs w:val="20"/>
          <w:lang w:val="en-US" w:eastAsia="en-US"/>
        </w:rPr>
        <w:t>Eleven piper's piping - the eleven faithful Apostles</w:t>
      </w:r>
    </w:p>
    <w:p w:rsidR="00AE129B" w:rsidRPr="00AE129B" w:rsidRDefault="00AE129B" w:rsidP="00AE129B">
      <w:pPr>
        <w:numPr>
          <w:ilvl w:val="0"/>
          <w:numId w:val="1"/>
        </w:numPr>
        <w:shd w:val="clear" w:color="auto" w:fill="FCFBF9"/>
        <w:spacing w:before="100" w:beforeAutospacing="1" w:after="100" w:afterAutospacing="1" w:line="360" w:lineRule="atLeast"/>
        <w:rPr>
          <w:rFonts w:ascii="Georgia" w:eastAsia="Times New Roman" w:hAnsi="Georgia" w:cs="Times New Roman"/>
          <w:color w:val="000033"/>
          <w:sz w:val="20"/>
          <w:szCs w:val="20"/>
          <w:lang w:val="en-US" w:eastAsia="en-US"/>
        </w:rPr>
      </w:pPr>
      <w:r w:rsidRPr="00AE129B">
        <w:rPr>
          <w:rFonts w:ascii="Georgia" w:eastAsia="Times New Roman" w:hAnsi="Georgia" w:cs="Times New Roman"/>
          <w:color w:val="000033"/>
          <w:sz w:val="20"/>
          <w:szCs w:val="20"/>
          <w:lang w:val="en-US" w:eastAsia="en-US"/>
        </w:rPr>
        <w:t>Twelve drummers drumming - the twelve points of belief in the Apostle's Creed</w:t>
      </w:r>
    </w:p>
    <w:p w:rsidR="00AE129B" w:rsidRPr="00AE129B" w:rsidRDefault="00AE129B" w:rsidP="00AE129B">
      <w:pPr>
        <w:shd w:val="clear" w:color="auto" w:fill="FCFBF9"/>
        <w:spacing w:before="100" w:beforeAutospacing="1" w:after="100" w:afterAutospacing="1" w:line="360" w:lineRule="atLeast"/>
        <w:ind w:left="150" w:right="75"/>
        <w:rPr>
          <w:rFonts w:ascii="Georgia" w:hAnsi="Georgia" w:cs="Times New Roman"/>
          <w:color w:val="000033"/>
          <w:sz w:val="20"/>
          <w:szCs w:val="20"/>
          <w:lang w:val="en-US" w:eastAsia="en-US"/>
        </w:rPr>
      </w:pPr>
      <w:r>
        <w:rPr>
          <w:rFonts w:ascii="Georgia" w:hAnsi="Georgia" w:cs="Times New Roman"/>
          <w:color w:val="000033"/>
          <w:sz w:val="20"/>
          <w:szCs w:val="20"/>
          <w:lang w:val="en-US" w:eastAsia="en-US"/>
        </w:rPr>
        <w:t>8 Less</w:t>
      </w:r>
      <w:r w:rsidRPr="00AE129B">
        <w:rPr>
          <w:rFonts w:ascii="Georgia" w:hAnsi="Georgia" w:cs="Times New Roman"/>
          <w:color w:val="000033"/>
          <w:sz w:val="20"/>
          <w:szCs w:val="20"/>
          <w:lang w:val="en-US" w:eastAsia="en-US"/>
        </w:rPr>
        <w:t xml:space="preserve">ons on </w:t>
      </w:r>
      <w:r>
        <w:rPr>
          <w:rFonts w:ascii="Georgia" w:hAnsi="Georgia" w:cs="Times New Roman"/>
          <w:color w:val="000033"/>
          <w:sz w:val="20"/>
          <w:szCs w:val="20"/>
          <w:lang w:val="en-US" w:eastAsia="en-US"/>
        </w:rPr>
        <w:t>‘</w:t>
      </w:r>
      <w:r w:rsidRPr="00AE129B">
        <w:rPr>
          <w:rFonts w:ascii="Georgia" w:hAnsi="Georgia" w:cs="Times New Roman"/>
          <w:color w:val="000033"/>
          <w:sz w:val="20"/>
          <w:szCs w:val="20"/>
          <w:lang w:val="en-US" w:eastAsia="en-US"/>
        </w:rPr>
        <w:t>The Tree That Tells</w:t>
      </w:r>
      <w:r>
        <w:rPr>
          <w:rFonts w:ascii="Georgia" w:hAnsi="Georgia" w:cs="Times New Roman"/>
          <w:color w:val="000033"/>
          <w:sz w:val="20"/>
          <w:szCs w:val="20"/>
          <w:lang w:val="en-US" w:eastAsia="en-US"/>
        </w:rPr>
        <w:t>’</w:t>
      </w:r>
    </w:p>
    <w:p w:rsidR="00AE129B" w:rsidRPr="00AE129B" w:rsidRDefault="00AE129B" w:rsidP="00AE129B">
      <w:pPr>
        <w:shd w:val="clear" w:color="auto" w:fill="FCFBF9"/>
        <w:spacing w:before="100" w:beforeAutospacing="1" w:after="100" w:afterAutospacing="1" w:line="360" w:lineRule="atLeast"/>
        <w:ind w:left="150" w:right="75"/>
        <w:rPr>
          <w:rFonts w:ascii="Georgia" w:hAnsi="Georgia" w:cs="Times New Roman"/>
          <w:color w:val="000033"/>
          <w:sz w:val="20"/>
          <w:szCs w:val="20"/>
          <w:lang w:val="en-US" w:eastAsia="en-US"/>
        </w:rPr>
      </w:pPr>
      <w:r w:rsidRPr="00AE129B">
        <w:rPr>
          <w:rFonts w:ascii="Georgia" w:hAnsi="Georgia" w:cs="Times New Roman"/>
          <w:color w:val="000033"/>
          <w:sz w:val="20"/>
          <w:szCs w:val="20"/>
          <w:lang w:val="en-US" w:eastAsia="en-US"/>
        </w:rPr>
        <w:t>A Christmas tree in a Christian home can be a tree that tells. It should not only set the mood for Christmas, but should also tell the story... </w:t>
      </w:r>
      <w:r w:rsidRPr="00AE129B">
        <w:rPr>
          <w:rFonts w:ascii="Georgia" w:hAnsi="Georgia" w:cs="Times New Roman"/>
          <w:b/>
          <w:bCs/>
          <w:color w:val="000033"/>
          <w:sz w:val="20"/>
          <w:szCs w:val="20"/>
          <w:lang w:val="en-US" w:eastAsia="en-US"/>
        </w:rPr>
        <w:t>First</w:t>
      </w:r>
      <w:r w:rsidRPr="00AE129B">
        <w:rPr>
          <w:rFonts w:ascii="Georgia" w:hAnsi="Georgia" w:cs="Times New Roman"/>
          <w:color w:val="000033"/>
          <w:sz w:val="20"/>
          <w:szCs w:val="20"/>
          <w:lang w:val="en-US" w:eastAsia="en-US"/>
        </w:rPr>
        <w:t>, the tree itself should be evergreen, a pine or a spruce, to remind us that life is everlasting.</w:t>
      </w:r>
      <w:r>
        <w:rPr>
          <w:rFonts w:ascii="Georgia" w:hAnsi="Georgia" w:cs="Times New Roman"/>
          <w:color w:val="000033"/>
          <w:sz w:val="20"/>
          <w:szCs w:val="20"/>
          <w:lang w:val="en-US" w:eastAsia="en-US"/>
        </w:rPr>
        <w:t xml:space="preserve"> </w:t>
      </w:r>
      <w:r w:rsidRPr="00AE129B">
        <w:rPr>
          <w:rFonts w:ascii="Georgia" w:hAnsi="Georgia" w:cs="Times New Roman"/>
          <w:b/>
          <w:bCs/>
          <w:color w:val="000033"/>
          <w:sz w:val="20"/>
          <w:szCs w:val="20"/>
          <w:lang w:val="en-US" w:eastAsia="en-US"/>
        </w:rPr>
        <w:t>Second</w:t>
      </w:r>
      <w:r w:rsidRPr="00AE129B">
        <w:rPr>
          <w:rFonts w:ascii="Georgia" w:hAnsi="Georgia" w:cs="Times New Roman"/>
          <w:color w:val="000033"/>
          <w:sz w:val="20"/>
          <w:szCs w:val="20"/>
          <w:lang w:val="en-US" w:eastAsia="en-US"/>
        </w:rPr>
        <w:t>, every tree should have a star upon it. It was a star that guided the three Wise Men on their way to Bethlehem. </w:t>
      </w:r>
      <w:r w:rsidRPr="00AE129B">
        <w:rPr>
          <w:rFonts w:ascii="Georgia" w:hAnsi="Georgia" w:cs="Times New Roman"/>
          <w:b/>
          <w:bCs/>
          <w:color w:val="000033"/>
          <w:sz w:val="20"/>
          <w:szCs w:val="20"/>
          <w:lang w:val="en-US" w:eastAsia="en-US"/>
        </w:rPr>
        <w:t>Third</w:t>
      </w:r>
      <w:r w:rsidRPr="00AE129B">
        <w:rPr>
          <w:rFonts w:ascii="Georgia" w:hAnsi="Georgia" w:cs="Times New Roman"/>
          <w:color w:val="000033"/>
          <w:sz w:val="20"/>
          <w:szCs w:val="20"/>
          <w:lang w:val="en-US" w:eastAsia="en-US"/>
        </w:rPr>
        <w:t>, every tree should have upon it a boat. The ship has been a symbol of The Church for centuries. The Church, like a boat, sets sail across the waters of life, sometimes rough and sometimes smooth.</w:t>
      </w:r>
      <w:r>
        <w:rPr>
          <w:rFonts w:ascii="Georgia" w:hAnsi="Georgia" w:cs="Times New Roman"/>
          <w:color w:val="000033"/>
          <w:sz w:val="20"/>
          <w:szCs w:val="20"/>
          <w:lang w:val="en-US" w:eastAsia="en-US"/>
        </w:rPr>
        <w:t xml:space="preserve"> </w:t>
      </w:r>
      <w:r w:rsidRPr="00AE129B">
        <w:rPr>
          <w:rFonts w:ascii="Georgia" w:hAnsi="Georgia" w:cs="Times New Roman"/>
          <w:b/>
          <w:bCs/>
          <w:color w:val="000033"/>
          <w:sz w:val="20"/>
          <w:szCs w:val="20"/>
          <w:lang w:val="en-US" w:eastAsia="en-US"/>
        </w:rPr>
        <w:t>Fourth</w:t>
      </w:r>
      <w:r w:rsidRPr="00AE129B">
        <w:rPr>
          <w:rFonts w:ascii="Georgia" w:hAnsi="Georgia" w:cs="Times New Roman"/>
          <w:color w:val="000033"/>
          <w:sz w:val="20"/>
          <w:szCs w:val="20"/>
          <w:lang w:val="en-US" w:eastAsia="en-US"/>
        </w:rPr>
        <w:t>, our Christmas tree should have upon it a bird. The bird is a reminder of the Holy Spirit. </w:t>
      </w:r>
      <w:r w:rsidRPr="00AE129B">
        <w:rPr>
          <w:rFonts w:ascii="Georgia" w:hAnsi="Georgia" w:cs="Times New Roman"/>
          <w:b/>
          <w:bCs/>
          <w:color w:val="000033"/>
          <w:sz w:val="20"/>
          <w:szCs w:val="20"/>
          <w:lang w:val="en-US" w:eastAsia="en-US"/>
        </w:rPr>
        <w:t>Fifth</w:t>
      </w:r>
      <w:r w:rsidRPr="00AE129B">
        <w:rPr>
          <w:rFonts w:ascii="Georgia" w:hAnsi="Georgia" w:cs="Times New Roman"/>
          <w:color w:val="000033"/>
          <w:sz w:val="20"/>
          <w:szCs w:val="20"/>
          <w:lang w:val="en-US" w:eastAsia="en-US"/>
        </w:rPr>
        <w:t>, a fish should hang on the Christmas tree. The fish is a symbol of Jesus, since he told his disciples: "follow me and I will make you fishers of men." In the early church, Christians placed the fish symbol on their homes as a sign to traveling Christians that there were members of their own faith living there.</w:t>
      </w:r>
      <w:r>
        <w:rPr>
          <w:rFonts w:ascii="Georgia" w:hAnsi="Georgia" w:cs="Times New Roman"/>
          <w:color w:val="000033"/>
          <w:sz w:val="20"/>
          <w:szCs w:val="20"/>
          <w:lang w:val="en-US" w:eastAsia="en-US"/>
        </w:rPr>
        <w:t xml:space="preserve"> </w:t>
      </w:r>
      <w:r w:rsidRPr="00AE129B">
        <w:rPr>
          <w:rFonts w:ascii="Georgia" w:hAnsi="Georgia" w:cs="Times New Roman"/>
          <w:b/>
          <w:bCs/>
          <w:color w:val="000033"/>
          <w:sz w:val="20"/>
          <w:szCs w:val="20"/>
          <w:lang w:val="en-US" w:eastAsia="en-US"/>
        </w:rPr>
        <w:t>Sixth,</w:t>
      </w:r>
      <w:r w:rsidRPr="00AE129B">
        <w:rPr>
          <w:rFonts w:ascii="Georgia" w:hAnsi="Georgia" w:cs="Times New Roman"/>
          <w:color w:val="000033"/>
          <w:sz w:val="20"/>
          <w:szCs w:val="20"/>
          <w:lang w:val="en-US" w:eastAsia="en-US"/>
        </w:rPr>
        <w:t> every tree should have an angel. The song of the angels awakened the shepherds in the field to announce the birth of Jesus Christ. </w:t>
      </w:r>
      <w:r w:rsidRPr="00AE129B">
        <w:rPr>
          <w:rFonts w:ascii="Georgia" w:hAnsi="Georgia" w:cs="Times New Roman"/>
          <w:b/>
          <w:bCs/>
          <w:color w:val="000033"/>
          <w:sz w:val="20"/>
          <w:szCs w:val="20"/>
          <w:lang w:val="en-US" w:eastAsia="en-US"/>
        </w:rPr>
        <w:t>Seventh</w:t>
      </w:r>
      <w:r w:rsidRPr="00AE129B">
        <w:rPr>
          <w:rFonts w:ascii="Georgia" w:hAnsi="Georgia" w:cs="Times New Roman"/>
          <w:color w:val="000033"/>
          <w:sz w:val="20"/>
          <w:szCs w:val="20"/>
          <w:lang w:val="en-US" w:eastAsia="en-US"/>
        </w:rPr>
        <w:t>, every tree should have various colored spheres upon it, to signify the diversity of the world in which we live. </w:t>
      </w:r>
      <w:r w:rsidRPr="00AE129B">
        <w:rPr>
          <w:rFonts w:ascii="Georgia" w:hAnsi="Georgia" w:cs="Times New Roman"/>
          <w:b/>
          <w:bCs/>
          <w:color w:val="000033"/>
          <w:sz w:val="20"/>
          <w:szCs w:val="20"/>
          <w:lang w:val="en-US" w:eastAsia="en-US"/>
        </w:rPr>
        <w:t>Eighth,</w:t>
      </w:r>
      <w:r w:rsidRPr="00AE129B">
        <w:rPr>
          <w:rFonts w:ascii="Georgia" w:hAnsi="Georgia" w:cs="Times New Roman"/>
          <w:color w:val="000033"/>
          <w:sz w:val="20"/>
          <w:szCs w:val="20"/>
          <w:lang w:val="en-US" w:eastAsia="en-US"/>
        </w:rPr>
        <w:t xml:space="preserve"> a tree should have a paper chain or garland wrapped around it because we are all bound together under nations and people by the love of God. Finally, there should be many lights on the tree to tell us that </w:t>
      </w:r>
      <w:proofErr w:type="gramStart"/>
      <w:r w:rsidRPr="00AE129B">
        <w:rPr>
          <w:rFonts w:ascii="Georgia" w:hAnsi="Georgia" w:cs="Times New Roman"/>
          <w:color w:val="000033"/>
          <w:sz w:val="20"/>
          <w:szCs w:val="20"/>
          <w:lang w:val="en-US" w:eastAsia="en-US"/>
        </w:rPr>
        <w:t>the light of God is reflected by people throughout the world</w:t>
      </w:r>
      <w:proofErr w:type="gramEnd"/>
      <w:r w:rsidRPr="00AE129B">
        <w:rPr>
          <w:rFonts w:ascii="Georgia" w:hAnsi="Georgia" w:cs="Times New Roman"/>
          <w:color w:val="000033"/>
          <w:sz w:val="20"/>
          <w:szCs w:val="20"/>
          <w:lang w:val="en-US" w:eastAsia="en-US"/>
        </w:rPr>
        <w:t>.</w:t>
      </w:r>
      <w:r>
        <w:rPr>
          <w:rFonts w:ascii="Georgia" w:hAnsi="Georgia" w:cs="Times New Roman"/>
          <w:color w:val="000033"/>
          <w:sz w:val="20"/>
          <w:szCs w:val="20"/>
          <w:lang w:val="en-US" w:eastAsia="en-US"/>
        </w:rPr>
        <w:t xml:space="preserve">                       www.domestic-church.com</w:t>
      </w:r>
    </w:p>
    <w:sectPr w:rsidR="00AE129B" w:rsidRPr="00AE129B" w:rsidSect="00AE129B">
      <w:pgSz w:w="12240" w:h="15840"/>
      <w:pgMar w:top="1440" w:right="1797" w:bottom="1135" w:left="175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altName w:val="Arial"/>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8396E"/>
    <w:multiLevelType w:val="multilevel"/>
    <w:tmpl w:val="ECFC32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2C1"/>
    <w:rsid w:val="000140E6"/>
    <w:rsid w:val="001154A9"/>
    <w:rsid w:val="001347AC"/>
    <w:rsid w:val="00235AC4"/>
    <w:rsid w:val="00250977"/>
    <w:rsid w:val="00303168"/>
    <w:rsid w:val="004A4E76"/>
    <w:rsid w:val="009138F4"/>
    <w:rsid w:val="009176B4"/>
    <w:rsid w:val="009822C1"/>
    <w:rsid w:val="00AE129B"/>
    <w:rsid w:val="00C86A51"/>
    <w:rsid w:val="00EB5F81"/>
    <w:rsid w:val="00F04CA3"/>
    <w:rsid w:val="00F60285"/>
    <w:rsid w:val="00F75CE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7AC"/>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22C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822C1"/>
    <w:rPr>
      <w:rFonts w:ascii="Lucida Grande" w:hAnsi="Lucida Grande" w:cs="Lucida Grande"/>
      <w:sz w:val="18"/>
      <w:szCs w:val="18"/>
      <w:lang w:val="en-GB"/>
    </w:rPr>
  </w:style>
  <w:style w:type="character" w:styleId="Hyperlink">
    <w:name w:val="Hyperlink"/>
    <w:basedOn w:val="DefaultParagraphFont"/>
    <w:uiPriority w:val="99"/>
    <w:unhideWhenUsed/>
    <w:rsid w:val="00AE129B"/>
    <w:rPr>
      <w:color w:val="0000FF" w:themeColor="hyperlink"/>
      <w:u w:val="single"/>
    </w:rPr>
  </w:style>
  <w:style w:type="paragraph" w:styleId="NormalWeb">
    <w:name w:val="Normal (Web)"/>
    <w:basedOn w:val="Normal"/>
    <w:uiPriority w:val="99"/>
    <w:semiHidden/>
    <w:unhideWhenUsed/>
    <w:rsid w:val="00AE129B"/>
    <w:pPr>
      <w:spacing w:before="100" w:beforeAutospacing="1" w:after="100" w:afterAutospacing="1"/>
    </w:pPr>
    <w:rPr>
      <w:rFonts w:ascii="Times" w:hAnsi="Times" w:cs="Times New Roman"/>
      <w:sz w:val="20"/>
      <w:szCs w:val="20"/>
      <w:lang w:val="en-US" w:eastAsia="en-US"/>
    </w:rPr>
  </w:style>
  <w:style w:type="character" w:customStyle="1" w:styleId="apple-converted-space">
    <w:name w:val="apple-converted-space"/>
    <w:basedOn w:val="DefaultParagraphFont"/>
    <w:rsid w:val="00AE129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7AC"/>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22C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822C1"/>
    <w:rPr>
      <w:rFonts w:ascii="Lucida Grande" w:hAnsi="Lucida Grande" w:cs="Lucida Grande"/>
      <w:sz w:val="18"/>
      <w:szCs w:val="18"/>
      <w:lang w:val="en-GB"/>
    </w:rPr>
  </w:style>
  <w:style w:type="character" w:styleId="Hyperlink">
    <w:name w:val="Hyperlink"/>
    <w:basedOn w:val="DefaultParagraphFont"/>
    <w:uiPriority w:val="99"/>
    <w:unhideWhenUsed/>
    <w:rsid w:val="00AE129B"/>
    <w:rPr>
      <w:color w:val="0000FF" w:themeColor="hyperlink"/>
      <w:u w:val="single"/>
    </w:rPr>
  </w:style>
  <w:style w:type="paragraph" w:styleId="NormalWeb">
    <w:name w:val="Normal (Web)"/>
    <w:basedOn w:val="Normal"/>
    <w:uiPriority w:val="99"/>
    <w:semiHidden/>
    <w:unhideWhenUsed/>
    <w:rsid w:val="00AE129B"/>
    <w:pPr>
      <w:spacing w:before="100" w:beforeAutospacing="1" w:after="100" w:afterAutospacing="1"/>
    </w:pPr>
    <w:rPr>
      <w:rFonts w:ascii="Times" w:hAnsi="Times" w:cs="Times New Roman"/>
      <w:sz w:val="20"/>
      <w:szCs w:val="20"/>
      <w:lang w:val="en-US" w:eastAsia="en-US"/>
    </w:rPr>
  </w:style>
  <w:style w:type="character" w:customStyle="1" w:styleId="apple-converted-space">
    <w:name w:val="apple-converted-space"/>
    <w:basedOn w:val="DefaultParagraphFont"/>
    <w:rsid w:val="00AE12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742090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fontTable" Target="fontTable.xml"/><Relationship Id="rId4" Type="http://schemas.microsoft.com/office/2007/relationships/stylesWithEffects" Target="stylesWithEffects.xml"/><Relationship Id="rId7" Type="http://schemas.openxmlformats.org/officeDocument/2006/relationships/image" Target="media/image1.png"/><Relationship Id="rId11"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8" Type="http://schemas.openxmlformats.org/officeDocument/2006/relationships/image" Target="media/image2.png"/><Relationship Id="rId13" Type="http://schemas.openxmlformats.org/officeDocument/2006/relationships/image" Target="media/image6.png"/><Relationship Id="rId10"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theme" Target="theme/theme1.xml"/><Relationship Id="rId12" Type="http://schemas.openxmlformats.org/officeDocument/2006/relationships/hyperlink" Target="http://www.osvcurriculum.com/lifelong_catechesis/intro.html" TargetMode="External"/><Relationship Id="rId2" Type="http://schemas.openxmlformats.org/officeDocument/2006/relationships/numbering" Target="numbering.xml"/><Relationship Id="rId9" Type="http://schemas.openxmlformats.org/officeDocument/2006/relationships/image" Target="media/image3.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F8536-6123-674A-A8E0-379CC4063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430</Words>
  <Characters>2456</Characters>
  <Application>Microsoft Macintosh Word</Application>
  <DocSecurity>0</DocSecurity>
  <Lines>20</Lines>
  <Paragraphs>5</Paragraphs>
  <ScaleCrop>false</ScaleCrop>
  <Company/>
  <LinksUpToDate>false</LinksUpToDate>
  <CharactersWithSpaces>2881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Bouchard Thomas and Chanèle</dc:creator>
  <cp:keywords/>
  <dc:description/>
  <cp:lastModifiedBy>Bouchard Thomas and Chanèle</cp:lastModifiedBy>
  <cp:revision>2</cp:revision>
  <dcterms:created xsi:type="dcterms:W3CDTF">2011-12-08T03:11:00Z</dcterms:created>
  <dcterms:modified xsi:type="dcterms:W3CDTF">2011-12-08T03:11:00Z</dcterms:modified>
</cp:coreProperties>
</file>